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02FAC" w14:textId="2CAE6F31" w:rsidR="00405726" w:rsidRPr="00405726" w:rsidRDefault="00405726" w:rsidP="0040572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A25F5"/>
          <w:sz w:val="27"/>
          <w:szCs w:val="27"/>
          <w:lang w:eastAsia="sk-SK"/>
        </w:rPr>
      </w:pPr>
      <w:r w:rsidRPr="00405726">
        <w:rPr>
          <w:rFonts w:ascii="Times New Roman" w:eastAsia="Times New Roman" w:hAnsi="Times New Roman" w:cs="Times New Roman"/>
          <w:b/>
          <w:bCs/>
          <w:color w:val="0A25F5"/>
          <w:sz w:val="27"/>
          <w:szCs w:val="27"/>
          <w:lang w:eastAsia="sk-SK"/>
        </w:rPr>
        <w:t xml:space="preserve">Cenník (platný od </w:t>
      </w:r>
      <w:r w:rsidR="00714F8C">
        <w:rPr>
          <w:rFonts w:ascii="Times New Roman" w:eastAsia="Times New Roman" w:hAnsi="Times New Roman" w:cs="Times New Roman"/>
          <w:b/>
          <w:bCs/>
          <w:color w:val="0A25F5"/>
          <w:sz w:val="27"/>
          <w:szCs w:val="27"/>
          <w:lang w:eastAsia="sk-SK"/>
        </w:rPr>
        <w:t>01.12.2022</w:t>
      </w:r>
      <w:r w:rsidRPr="00405726">
        <w:rPr>
          <w:rFonts w:ascii="Times New Roman" w:eastAsia="Times New Roman" w:hAnsi="Times New Roman" w:cs="Times New Roman"/>
          <w:b/>
          <w:bCs/>
          <w:color w:val="0A25F5"/>
          <w:sz w:val="27"/>
          <w:szCs w:val="27"/>
          <w:lang w:eastAsia="sk-SK"/>
        </w:rPr>
        <w:t>)</w:t>
      </w:r>
    </w:p>
    <w:p w14:paraId="5E51962D" w14:textId="77777777" w:rsidR="00405726" w:rsidRPr="00405726" w:rsidRDefault="00405726" w:rsidP="0040572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405726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Servisný výkon u zákazníka</w:t>
      </w:r>
    </w:p>
    <w:p w14:paraId="7AFB1B21" w14:textId="77777777" w:rsidR="00405726" w:rsidRPr="00405726" w:rsidRDefault="00405726" w:rsidP="0040572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40572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Veľká biela technika -</w:t>
      </w:r>
    </w:p>
    <w:p w14:paraId="0E4CB894" w14:textId="3AEC6D90" w:rsidR="00405726" w:rsidRPr="00405726" w:rsidRDefault="00405726" w:rsidP="0040572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4057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Mimo dielenské opravy pracovný výkon 1 hod.</w:t>
      </w:r>
    </w:p>
    <w:p w14:paraId="3051B559" w14:textId="02F94830" w:rsidR="00405726" w:rsidRPr="00405726" w:rsidRDefault="00405726" w:rsidP="0040572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405726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 xml:space="preserve">(práčka ,umývačka riadu, sušička </w:t>
      </w:r>
      <w:r w:rsidR="00714F8C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bielizne</w:t>
      </w:r>
      <w:r w:rsidRPr="00405726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, sporák, varná doska, rúra el.,</w:t>
      </w:r>
      <w:r w:rsidR="00636F8D" w:rsidRPr="00636F8D">
        <w:t xml:space="preserve"> </w:t>
      </w:r>
      <w:r w:rsidR="00636F8D" w:rsidRPr="00636F8D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 xml:space="preserve">mikrovlne rúry </w:t>
      </w:r>
      <w:r w:rsidR="00EC6403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vstavané,</w:t>
      </w:r>
      <w:r w:rsidR="00EC6403" w:rsidRPr="00405726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 xml:space="preserve"> vstavaný</w:t>
      </w:r>
      <w:r w:rsidRPr="00405726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 xml:space="preserve"> kávovar a iná biela technika)</w:t>
      </w:r>
    </w:p>
    <w:p w14:paraId="49A6D7EC" w14:textId="1C0E2EA8" w:rsidR="00405726" w:rsidRPr="00405726" w:rsidRDefault="00405726" w:rsidP="004057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0572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Opravy vyžadujúce demontáž, </w:t>
      </w:r>
      <w:r w:rsidR="00714F8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rozobratie</w:t>
      </w:r>
      <w:r w:rsidRPr="0040572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meranie, nastavovanie, opravy </w:t>
      </w:r>
      <w:r w:rsidR="00714F8C" w:rsidRPr="0040572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pračiek</w:t>
      </w:r>
      <w:r w:rsidRPr="0040572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umývačiek, sporákov, rúr</w:t>
      </w:r>
      <w:r w:rsidR="00714F8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  <w:r w:rsidRPr="0040572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zabudovate</w:t>
      </w:r>
      <w:r w:rsidR="00714F8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ľ</w:t>
      </w:r>
      <w:r w:rsidRPr="0040572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ných aj voľne stojacich</w:t>
      </w:r>
      <w:r w:rsidR="00714F8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spotrebičov</w:t>
      </w:r>
      <w:r w:rsidRPr="0040572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714F8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  <w:r w:rsidR="00714F8C" w:rsidRPr="00714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14F8C" w:rsidRPr="00405726">
        <w:rPr>
          <w:rFonts w:ascii="Times New Roman" w:eastAsia="Times New Roman" w:hAnsi="Times New Roman" w:cs="Times New Roman"/>
          <w:sz w:val="24"/>
          <w:szCs w:val="24"/>
          <w:lang w:eastAsia="sk-SK"/>
        </w:rPr>
        <w:t>výmena vadného dielu,</w:t>
      </w:r>
      <w:r w:rsidR="00714F8C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</w:t>
      </w:r>
      <w:r w:rsidRPr="0040572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........................................................42€</w:t>
      </w:r>
    </w:p>
    <w:p w14:paraId="20B6423E" w14:textId="77777777" w:rsidR="00405726" w:rsidRPr="00405726" w:rsidRDefault="00405726" w:rsidP="004057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0572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Opravy nevyžadujúce zásah do spotrebiča, bez demontáže...........................................30€</w:t>
      </w:r>
    </w:p>
    <w:p w14:paraId="0B17FF45" w14:textId="67134A98" w:rsidR="00405726" w:rsidRPr="00405726" w:rsidRDefault="00405726" w:rsidP="004057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05726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Obhliadka výrobku zistenie </w:t>
      </w:r>
      <w:r w:rsidR="00714F8C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poruchy</w:t>
      </w:r>
      <w:r w:rsidRPr="00405726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- bez opravy ........................................................24€</w:t>
      </w:r>
    </w:p>
    <w:p w14:paraId="32A8BD21" w14:textId="77777777" w:rsidR="00405726" w:rsidRPr="00405726" w:rsidRDefault="00405726" w:rsidP="004057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05726">
        <w:rPr>
          <w:rFonts w:ascii="Times New Roman" w:eastAsia="Times New Roman" w:hAnsi="Times New Roman" w:cs="Times New Roman"/>
          <w:sz w:val="24"/>
          <w:szCs w:val="24"/>
          <w:lang w:eastAsia="sk-SK"/>
        </w:rPr>
        <w:t>Zapojenie ,inštalácia spotrebiča , preskúšanie, poučenie o obsluhe ..............................42€-/ks</w:t>
      </w:r>
    </w:p>
    <w:p w14:paraId="0E6C6446" w14:textId="77777777" w:rsidR="00405726" w:rsidRPr="00405726" w:rsidRDefault="00405726" w:rsidP="004057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05726">
        <w:rPr>
          <w:rFonts w:ascii="Times New Roman" w:eastAsia="Times New Roman" w:hAnsi="Times New Roman" w:cs="Times New Roman"/>
          <w:sz w:val="24"/>
          <w:szCs w:val="24"/>
          <w:lang w:eastAsia="sk-SK"/>
        </w:rPr>
        <w:t>Každý ďalší zapojený spotrebič......................................................................................25€/ks</w:t>
      </w:r>
    </w:p>
    <w:p w14:paraId="6F4F7744" w14:textId="79299045" w:rsidR="00405726" w:rsidRPr="00405726" w:rsidRDefault="00405726" w:rsidP="004057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05726">
        <w:rPr>
          <w:rFonts w:ascii="Times New Roman" w:eastAsia="Times New Roman" w:hAnsi="Times New Roman" w:cs="Times New Roman"/>
          <w:b/>
          <w:bCs/>
          <w:color w:val="B33D3D"/>
          <w:sz w:val="24"/>
          <w:szCs w:val="24"/>
          <w:lang w:eastAsia="sk-SK"/>
        </w:rPr>
        <w:t>Pred montážou je nutné, aby boli splnené všetky podmienky pre pripojenie na inžinierske siete pod</w:t>
      </w:r>
      <w:r w:rsidR="00714F8C">
        <w:rPr>
          <w:rFonts w:ascii="Times New Roman" w:eastAsia="Times New Roman" w:hAnsi="Times New Roman" w:cs="Times New Roman"/>
          <w:b/>
          <w:bCs/>
          <w:color w:val="B33D3D"/>
          <w:sz w:val="24"/>
          <w:szCs w:val="24"/>
          <w:lang w:eastAsia="sk-SK"/>
        </w:rPr>
        <w:t>ľ</w:t>
      </w:r>
      <w:r w:rsidRPr="00405726">
        <w:rPr>
          <w:rFonts w:ascii="Times New Roman" w:eastAsia="Times New Roman" w:hAnsi="Times New Roman" w:cs="Times New Roman"/>
          <w:b/>
          <w:bCs/>
          <w:color w:val="B33D3D"/>
          <w:sz w:val="24"/>
          <w:szCs w:val="24"/>
          <w:lang w:eastAsia="sk-SK"/>
        </w:rPr>
        <w:t>a platných noriem a pod</w:t>
      </w:r>
      <w:r w:rsidR="00714F8C">
        <w:rPr>
          <w:rFonts w:ascii="Times New Roman" w:eastAsia="Times New Roman" w:hAnsi="Times New Roman" w:cs="Times New Roman"/>
          <w:b/>
          <w:bCs/>
          <w:color w:val="B33D3D"/>
          <w:sz w:val="24"/>
          <w:szCs w:val="24"/>
          <w:lang w:eastAsia="sk-SK"/>
        </w:rPr>
        <w:t>ľ</w:t>
      </w:r>
      <w:r w:rsidRPr="00405726">
        <w:rPr>
          <w:rFonts w:ascii="Times New Roman" w:eastAsia="Times New Roman" w:hAnsi="Times New Roman" w:cs="Times New Roman"/>
          <w:b/>
          <w:bCs/>
          <w:color w:val="B33D3D"/>
          <w:sz w:val="24"/>
          <w:szCs w:val="24"/>
          <w:lang w:eastAsia="sk-SK"/>
        </w:rPr>
        <w:t>a návodu na použitie. Servisné stredisko nevykonáva elektro ani vodoinštalačné práce, ktoré sú nutné k pripojeniu a spusteniu spotrebičov do prevádzky. V cene zapojenia nie je uvedený použitý spotrebný materiál nutný pri zapojení výrobku.</w:t>
      </w:r>
    </w:p>
    <w:p w14:paraId="569F617D" w14:textId="77777777" w:rsidR="00405726" w:rsidRPr="00405726" w:rsidRDefault="00405726" w:rsidP="004057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05726">
        <w:rPr>
          <w:rFonts w:ascii="Times New Roman" w:eastAsia="Times New Roman" w:hAnsi="Times New Roman" w:cs="Times New Roman"/>
          <w:b/>
          <w:bCs/>
          <w:color w:val="B33D3D"/>
          <w:sz w:val="24"/>
          <w:szCs w:val="24"/>
          <w:lang w:eastAsia="sk-SK"/>
        </w:rPr>
        <w:t>Doba presahujúca stanovený pracovný výkon bude účtovaná v polovičnej sadzbe v 30 min. intervaloch</w:t>
      </w:r>
    </w:p>
    <w:p w14:paraId="4C909B6F" w14:textId="77777777" w:rsidR="00405726" w:rsidRPr="00405726" w:rsidRDefault="00405726" w:rsidP="004057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05726">
        <w:rPr>
          <w:rFonts w:ascii="Times New Roman" w:eastAsia="Times New Roman" w:hAnsi="Times New Roman" w:cs="Times New Roman"/>
          <w:sz w:val="24"/>
          <w:szCs w:val="24"/>
          <w:lang w:eastAsia="sk-SK"/>
        </w:rPr>
        <w:t>Výmena ložísk na pračke s nutnosťou rozobrať vaňu pračky alebo výmena komplet vaňa s bubnom .....................................................................................................................................70€</w:t>
      </w:r>
    </w:p>
    <w:p w14:paraId="67589E99" w14:textId="6987EEC2" w:rsidR="00405726" w:rsidRPr="00405726" w:rsidRDefault="00405726" w:rsidP="004057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05726">
        <w:rPr>
          <w:rFonts w:ascii="Times New Roman" w:eastAsia="Times New Roman" w:hAnsi="Times New Roman" w:cs="Times New Roman"/>
          <w:sz w:val="24"/>
          <w:szCs w:val="24"/>
          <w:lang w:eastAsia="sk-SK"/>
        </w:rPr>
        <w:t>Demontáž vstavaného spotrebiča pri oprave, v</w:t>
      </w:r>
      <w:r w:rsidR="00714F8C">
        <w:rPr>
          <w:rFonts w:ascii="Times New Roman" w:eastAsia="Times New Roman" w:hAnsi="Times New Roman" w:cs="Times New Roman"/>
          <w:sz w:val="24"/>
          <w:szCs w:val="24"/>
          <w:lang w:eastAsia="sk-SK"/>
        </w:rPr>
        <w:t>ý</w:t>
      </w:r>
      <w:r w:rsidRPr="00405726">
        <w:rPr>
          <w:rFonts w:ascii="Times New Roman" w:eastAsia="Times New Roman" w:hAnsi="Times New Roman" w:cs="Times New Roman"/>
          <w:sz w:val="24"/>
          <w:szCs w:val="24"/>
          <w:lang w:eastAsia="sk-SK"/>
        </w:rPr>
        <w:t>mene za novy, odvoz a likvidacia..10€/ks</w:t>
      </w:r>
    </w:p>
    <w:p w14:paraId="3DD42C62" w14:textId="364B737C" w:rsidR="00405726" w:rsidRPr="00405726" w:rsidRDefault="00405726" w:rsidP="0040572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40572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Dielenská oprava- pracovný výkon 1 hod.</w:t>
      </w:r>
    </w:p>
    <w:p w14:paraId="0FB78C30" w14:textId="03E9712F" w:rsidR="00405726" w:rsidRPr="00405726" w:rsidRDefault="00405726" w:rsidP="004057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0572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Preskúšanie výrobku, zistenie </w:t>
      </w:r>
      <w:r w:rsidR="00714F8C">
        <w:rPr>
          <w:rFonts w:ascii="Times New Roman" w:eastAsia="Times New Roman" w:hAnsi="Times New Roman" w:cs="Times New Roman"/>
          <w:sz w:val="24"/>
          <w:szCs w:val="24"/>
          <w:lang w:eastAsia="sk-SK"/>
        </w:rPr>
        <w:t>poruchy</w:t>
      </w:r>
      <w:r w:rsidRPr="0040572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 demontážou.................................................</w:t>
      </w:r>
      <w:r w:rsidR="00636F8D">
        <w:rPr>
          <w:rFonts w:ascii="Times New Roman" w:eastAsia="Times New Roman" w:hAnsi="Times New Roman" w:cs="Times New Roman"/>
          <w:sz w:val="24"/>
          <w:szCs w:val="24"/>
          <w:lang w:eastAsia="sk-SK"/>
        </w:rPr>
        <w:t>20</w:t>
      </w:r>
      <w:r w:rsidRPr="00405726">
        <w:rPr>
          <w:rFonts w:ascii="Times New Roman" w:eastAsia="Times New Roman" w:hAnsi="Times New Roman" w:cs="Times New Roman"/>
          <w:sz w:val="24"/>
          <w:szCs w:val="24"/>
          <w:lang w:eastAsia="sk-SK"/>
        </w:rPr>
        <w:t>€</w:t>
      </w:r>
    </w:p>
    <w:p w14:paraId="0F89C616" w14:textId="7E928B94" w:rsidR="00405726" w:rsidRDefault="00405726" w:rsidP="004057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05726">
        <w:rPr>
          <w:rFonts w:ascii="Times New Roman" w:eastAsia="Times New Roman" w:hAnsi="Times New Roman" w:cs="Times New Roman"/>
          <w:sz w:val="24"/>
          <w:szCs w:val="24"/>
          <w:lang w:eastAsia="sk-SK"/>
        </w:rPr>
        <w:t>Oprava (bez dielu/s dielom -</w:t>
      </w:r>
      <w:r w:rsidRPr="00405726">
        <w:rPr>
          <w:rFonts w:ascii="Times New Roman" w:eastAsia="Times New Roman" w:hAnsi="Times New Roman" w:cs="Times New Roman"/>
          <w:color w:val="080707"/>
          <w:sz w:val="24"/>
          <w:szCs w:val="24"/>
          <w:lang w:eastAsia="sk-SK"/>
        </w:rPr>
        <w:t xml:space="preserve"> vysávače, kávovary</w:t>
      </w:r>
      <w:r w:rsidR="00636F8D">
        <w:rPr>
          <w:rFonts w:ascii="Times New Roman" w:eastAsia="Times New Roman" w:hAnsi="Times New Roman" w:cs="Times New Roman"/>
          <w:color w:val="080707"/>
          <w:sz w:val="24"/>
          <w:szCs w:val="24"/>
          <w:lang w:eastAsia="sk-SK"/>
        </w:rPr>
        <w:t>-voľne stojace</w:t>
      </w:r>
      <w:r w:rsidRPr="00405726">
        <w:rPr>
          <w:rFonts w:ascii="Times New Roman" w:eastAsia="Times New Roman" w:hAnsi="Times New Roman" w:cs="Times New Roman"/>
          <w:color w:val="080707"/>
          <w:sz w:val="24"/>
          <w:szCs w:val="24"/>
          <w:lang w:eastAsia="sk-SK"/>
        </w:rPr>
        <w:t>, mixéry, žehličky,</w:t>
      </w:r>
      <w:r w:rsidR="00636F8D">
        <w:rPr>
          <w:rFonts w:ascii="Times New Roman" w:eastAsia="Times New Roman" w:hAnsi="Times New Roman" w:cs="Times New Roman"/>
          <w:color w:val="080707"/>
          <w:sz w:val="24"/>
          <w:szCs w:val="24"/>
          <w:lang w:eastAsia="sk-SK"/>
        </w:rPr>
        <w:t xml:space="preserve"> parné generátory,</w:t>
      </w:r>
      <w:r w:rsidRPr="00405726">
        <w:rPr>
          <w:rFonts w:ascii="Times New Roman" w:eastAsia="Times New Roman" w:hAnsi="Times New Roman" w:cs="Times New Roman"/>
          <w:color w:val="080707"/>
          <w:sz w:val="24"/>
          <w:szCs w:val="24"/>
          <w:lang w:eastAsia="sk-SK"/>
        </w:rPr>
        <w:t xml:space="preserve"> krájače kuchynských robotov,  </w:t>
      </w:r>
      <w:bookmarkStart w:id="0" w:name="_Hlk121338226"/>
      <w:r w:rsidR="00636F8D">
        <w:rPr>
          <w:rFonts w:ascii="Times New Roman" w:eastAsia="Times New Roman" w:hAnsi="Times New Roman" w:cs="Times New Roman"/>
          <w:color w:val="080707"/>
          <w:sz w:val="24"/>
          <w:szCs w:val="24"/>
          <w:lang w:eastAsia="sk-SK"/>
        </w:rPr>
        <w:t>mikrovlne</w:t>
      </w:r>
      <w:r w:rsidRPr="00405726">
        <w:rPr>
          <w:rFonts w:ascii="Times New Roman" w:eastAsia="Times New Roman" w:hAnsi="Times New Roman" w:cs="Times New Roman"/>
          <w:color w:val="080707"/>
          <w:sz w:val="24"/>
          <w:szCs w:val="24"/>
          <w:lang w:eastAsia="sk-SK"/>
        </w:rPr>
        <w:t xml:space="preserve"> rúr</w:t>
      </w:r>
      <w:r w:rsidR="00636F8D">
        <w:rPr>
          <w:rFonts w:ascii="Times New Roman" w:eastAsia="Times New Roman" w:hAnsi="Times New Roman" w:cs="Times New Roman"/>
          <w:color w:val="080707"/>
          <w:sz w:val="24"/>
          <w:szCs w:val="24"/>
          <w:lang w:eastAsia="sk-SK"/>
        </w:rPr>
        <w:t xml:space="preserve">y </w:t>
      </w:r>
      <w:bookmarkEnd w:id="0"/>
      <w:r w:rsidR="00636F8D">
        <w:rPr>
          <w:rFonts w:ascii="Times New Roman" w:eastAsia="Times New Roman" w:hAnsi="Times New Roman" w:cs="Times New Roman"/>
          <w:color w:val="080707"/>
          <w:sz w:val="24"/>
          <w:szCs w:val="24"/>
          <w:lang w:eastAsia="sk-SK"/>
        </w:rPr>
        <w:t>voľne stojace</w:t>
      </w:r>
      <w:r w:rsidRPr="00405726">
        <w:rPr>
          <w:rFonts w:ascii="Times New Roman" w:eastAsia="Times New Roman" w:hAnsi="Times New Roman" w:cs="Times New Roman"/>
          <w:sz w:val="24"/>
          <w:szCs w:val="24"/>
          <w:lang w:eastAsia="sk-SK"/>
        </w:rPr>
        <w:t>)...............................................................</w:t>
      </w:r>
      <w:r w:rsidR="00636F8D">
        <w:rPr>
          <w:rFonts w:ascii="Times New Roman" w:eastAsia="Times New Roman" w:hAnsi="Times New Roman" w:cs="Times New Roman"/>
          <w:sz w:val="24"/>
          <w:szCs w:val="24"/>
          <w:lang w:eastAsia="sk-SK"/>
        </w:rPr>
        <w:t>40</w:t>
      </w:r>
      <w:r w:rsidRPr="00405726">
        <w:rPr>
          <w:rFonts w:ascii="Times New Roman" w:eastAsia="Times New Roman" w:hAnsi="Times New Roman" w:cs="Times New Roman"/>
          <w:sz w:val="24"/>
          <w:szCs w:val="24"/>
          <w:lang w:eastAsia="sk-SK"/>
        </w:rPr>
        <w:t>€</w:t>
      </w:r>
    </w:p>
    <w:p w14:paraId="769A74BC" w14:textId="77777777" w:rsidR="00636F8D" w:rsidRPr="00405726" w:rsidRDefault="00636F8D" w:rsidP="00636F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05726">
        <w:rPr>
          <w:rFonts w:ascii="Times New Roman" w:eastAsia="Times New Roman" w:hAnsi="Times New Roman" w:cs="Times New Roman"/>
          <w:b/>
          <w:bCs/>
          <w:color w:val="B33D3D"/>
          <w:sz w:val="24"/>
          <w:szCs w:val="24"/>
          <w:lang w:eastAsia="sk-SK"/>
        </w:rPr>
        <w:t>Doba presahujúca stanovený pracovný výkon bude účtovaná v polovičnej sadzbe v 30 min. intervaloch</w:t>
      </w:r>
    </w:p>
    <w:p w14:paraId="5701AEC4" w14:textId="77777777" w:rsidR="00636F8D" w:rsidRPr="00405726" w:rsidRDefault="00636F8D" w:rsidP="004057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380F9C2" w14:textId="77777777" w:rsidR="00405726" w:rsidRPr="00405726" w:rsidRDefault="00405726" w:rsidP="004057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05726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 </w:t>
      </w:r>
    </w:p>
    <w:p w14:paraId="75FA510E" w14:textId="77777777" w:rsidR="00405726" w:rsidRPr="00405726" w:rsidRDefault="00405726" w:rsidP="0040572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40572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Cestovné </w:t>
      </w:r>
    </w:p>
    <w:p w14:paraId="08030047" w14:textId="3B94D564" w:rsidR="00405726" w:rsidRPr="00405726" w:rsidRDefault="00405726" w:rsidP="004057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0572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Zóna </w:t>
      </w:r>
      <w:r w:rsidR="00636F8D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405726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............do 25km.................24,-</w:t>
      </w:r>
    </w:p>
    <w:p w14:paraId="762E4E0D" w14:textId="2991C3FC" w:rsidR="00405726" w:rsidRPr="00405726" w:rsidRDefault="00405726" w:rsidP="004057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0572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Zóna </w:t>
      </w:r>
      <w:r w:rsidR="00636F8D">
        <w:rPr>
          <w:rFonts w:ascii="Times New Roman" w:eastAsia="Times New Roman" w:hAnsi="Times New Roman" w:cs="Times New Roman"/>
          <w:sz w:val="24"/>
          <w:szCs w:val="24"/>
          <w:lang w:eastAsia="sk-SK"/>
        </w:rPr>
        <w:t>B</w:t>
      </w:r>
      <w:r w:rsidRPr="00405726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............do 50km.................36,-</w:t>
      </w:r>
    </w:p>
    <w:p w14:paraId="697533A5" w14:textId="305313CF" w:rsidR="00405726" w:rsidRDefault="00405726" w:rsidP="004057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0572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Zóna </w:t>
      </w:r>
      <w:r w:rsidR="00636F8D">
        <w:rPr>
          <w:rFonts w:ascii="Times New Roman" w:eastAsia="Times New Roman" w:hAnsi="Times New Roman" w:cs="Times New Roman"/>
          <w:sz w:val="24"/>
          <w:szCs w:val="24"/>
          <w:lang w:eastAsia="sk-SK"/>
        </w:rPr>
        <w:t>C</w:t>
      </w:r>
      <w:r w:rsidRPr="0040572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............nad 50km...............zóna </w:t>
      </w:r>
      <w:r w:rsidR="00636F8D">
        <w:rPr>
          <w:rFonts w:ascii="Times New Roman" w:eastAsia="Times New Roman" w:hAnsi="Times New Roman" w:cs="Times New Roman"/>
          <w:sz w:val="24"/>
          <w:szCs w:val="24"/>
          <w:lang w:eastAsia="sk-SK"/>
        </w:rPr>
        <w:t>B</w:t>
      </w:r>
      <w:r w:rsidRPr="0040572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+ 0,60€ za km</w:t>
      </w:r>
    </w:p>
    <w:p w14:paraId="7E2BB2C8" w14:textId="6D76978B" w:rsidR="00EC6403" w:rsidRDefault="00EC6403" w:rsidP="004057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9A0971E" w14:textId="0F093327" w:rsidR="00EC6403" w:rsidRPr="00405726" w:rsidRDefault="00EC6403" w:rsidP="004057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Ceny sú uvedené s DPH </w:t>
      </w:r>
    </w:p>
    <w:p w14:paraId="681B1F4A" w14:textId="77777777" w:rsidR="00BA5838" w:rsidRPr="00405726" w:rsidRDefault="00BA5838" w:rsidP="00405726"/>
    <w:sectPr w:rsidR="00BA5838" w:rsidRPr="00405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792"/>
    <w:rsid w:val="003D1D25"/>
    <w:rsid w:val="00405726"/>
    <w:rsid w:val="0041229C"/>
    <w:rsid w:val="004D61BA"/>
    <w:rsid w:val="00636F8D"/>
    <w:rsid w:val="00660A34"/>
    <w:rsid w:val="006B5ADB"/>
    <w:rsid w:val="0071322E"/>
    <w:rsid w:val="00714F8C"/>
    <w:rsid w:val="007375E0"/>
    <w:rsid w:val="007B1B4E"/>
    <w:rsid w:val="008E5D53"/>
    <w:rsid w:val="00993510"/>
    <w:rsid w:val="00A80792"/>
    <w:rsid w:val="00BA5838"/>
    <w:rsid w:val="00D407B1"/>
    <w:rsid w:val="00EC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C3C77"/>
  <w15:chartTrackingRefBased/>
  <w15:docId w15:val="{A13EE1FD-EF80-49D7-BE9E-79578A72C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4057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40572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adpis5">
    <w:name w:val="heading 5"/>
    <w:basedOn w:val="Normlny"/>
    <w:link w:val="Nadpis5Char"/>
    <w:uiPriority w:val="9"/>
    <w:qFormat/>
    <w:rsid w:val="0040572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405726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405726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405726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Vrazn">
    <w:name w:val="Strong"/>
    <w:basedOn w:val="Predvolenpsmoodseku"/>
    <w:uiPriority w:val="22"/>
    <w:qFormat/>
    <w:rsid w:val="00405726"/>
    <w:rPr>
      <w:b/>
      <w:bCs/>
    </w:rPr>
  </w:style>
  <w:style w:type="paragraph" w:customStyle="1" w:styleId="overoutline">
    <w:name w:val="over_outline"/>
    <w:basedOn w:val="Normlny"/>
    <w:rsid w:val="00405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405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4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Pavol Kušnír</dc:creator>
  <cp:keywords/>
  <dc:description/>
  <cp:lastModifiedBy>Pavol Kušnír</cp:lastModifiedBy>
  <cp:revision>6</cp:revision>
  <dcterms:created xsi:type="dcterms:W3CDTF">2019-04-15T20:26:00Z</dcterms:created>
  <dcterms:modified xsi:type="dcterms:W3CDTF">2022-12-07T19:48:00Z</dcterms:modified>
</cp:coreProperties>
</file>